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bookmarkStart w:id="0" w:name="_GoBack"/>
      <w:bookmarkEnd w:id="0"/>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924B44" w:rsidRPr="00924B44" w:rsidRDefault="00A52F5C" w:rsidP="00924B44">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924B44" w:rsidRPr="00924B44">
        <w:rPr>
          <w:rFonts w:ascii="Times New Roman" w:eastAsia="Times New Roman" w:hAnsi="Times New Roman" w:cs="Times New Roman"/>
          <w:b/>
          <w:i/>
          <w:color w:val="000000"/>
          <w:sz w:val="26"/>
          <w:szCs w:val="26"/>
          <w:u w:val="single"/>
        </w:rPr>
        <w:t xml:space="preserve">земель населенных пунктов </w:t>
      </w:r>
      <w:r w:rsidR="00924B44" w:rsidRPr="00924B44">
        <w:rPr>
          <w:rFonts w:ascii="Times New Roman" w:eastAsia="Times New Roman" w:hAnsi="Times New Roman" w:cs="Times New Roman"/>
          <w:color w:val="000000"/>
          <w:sz w:val="26"/>
          <w:szCs w:val="26"/>
        </w:rPr>
        <w:t xml:space="preserve">с кадастровым номером </w:t>
      </w:r>
      <w:r w:rsidR="00924B44" w:rsidRPr="00924B44">
        <w:rPr>
          <w:rFonts w:ascii="Times New Roman" w:eastAsia="Times New Roman" w:hAnsi="Times New Roman" w:cs="Times New Roman"/>
          <w:b/>
          <w:i/>
          <w:color w:val="000000"/>
          <w:sz w:val="26"/>
          <w:szCs w:val="26"/>
          <w:u w:val="single"/>
        </w:rPr>
        <w:t>74:10:0000000:122,</w:t>
      </w:r>
      <w:r w:rsidR="00924B44" w:rsidRPr="00924B44">
        <w:rPr>
          <w:rFonts w:ascii="Times New Roman" w:eastAsia="Times New Roman" w:hAnsi="Times New Roman" w:cs="Times New Roman"/>
          <w:color w:val="000000"/>
          <w:sz w:val="26"/>
          <w:szCs w:val="26"/>
        </w:rPr>
        <w:t xml:space="preserve"> находящийся по адресу (имеющий адресные ориентиры): </w:t>
      </w:r>
      <w:proofErr w:type="gramStart"/>
      <w:r w:rsidR="00924B44" w:rsidRPr="00924B44">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00924B44" w:rsidRPr="00924B44">
        <w:rPr>
          <w:rFonts w:ascii="Times New Roman" w:eastAsia="Times New Roman" w:hAnsi="Times New Roman" w:cs="Times New Roman"/>
          <w:b/>
          <w:i/>
          <w:sz w:val="26"/>
          <w:szCs w:val="26"/>
          <w:u w:val="single"/>
        </w:rPr>
        <w:t>Тюлюкское</w:t>
      </w:r>
      <w:proofErr w:type="spellEnd"/>
      <w:r w:rsidR="00924B44" w:rsidRPr="00924B44">
        <w:rPr>
          <w:rFonts w:ascii="Times New Roman" w:eastAsia="Times New Roman" w:hAnsi="Times New Roman" w:cs="Times New Roman"/>
          <w:b/>
          <w:i/>
          <w:sz w:val="26"/>
          <w:szCs w:val="26"/>
          <w:u w:val="single"/>
        </w:rPr>
        <w:t xml:space="preserve"> сельское поселение, поселок Александровка, улица Большая, дом 11</w:t>
      </w:r>
      <w:r w:rsidR="00924B44" w:rsidRPr="00924B44">
        <w:rPr>
          <w:rFonts w:ascii="Times New Roman" w:eastAsia="Times New Roman" w:hAnsi="Times New Roman" w:cs="Times New Roman"/>
          <w:color w:val="000000"/>
          <w:sz w:val="26"/>
          <w:szCs w:val="26"/>
        </w:rPr>
        <w:t xml:space="preserve"> (далее – Участок), разрешенное использование: </w:t>
      </w:r>
      <w:r w:rsidR="00924B44" w:rsidRPr="00924B44">
        <w:rPr>
          <w:rFonts w:ascii="Times New Roman" w:eastAsia="Times New Roman" w:hAnsi="Times New Roman" w:cs="Times New Roman"/>
          <w:b/>
          <w:i/>
          <w:sz w:val="26"/>
          <w:szCs w:val="26"/>
          <w:u w:val="single"/>
        </w:rPr>
        <w:t xml:space="preserve">для ведения личного подсобного хозяйства, </w:t>
      </w:r>
      <w:r w:rsidR="00924B44" w:rsidRPr="00924B44">
        <w:rPr>
          <w:rFonts w:ascii="Times New Roman" w:eastAsia="Times New Roman" w:hAnsi="Times New Roman" w:cs="Times New Roman"/>
          <w:color w:val="000000"/>
          <w:sz w:val="26"/>
          <w:szCs w:val="26"/>
        </w:rPr>
        <w:t xml:space="preserve">общей площадью  </w:t>
      </w:r>
      <w:r w:rsidR="00924B44" w:rsidRPr="00924B44">
        <w:rPr>
          <w:rFonts w:ascii="Times New Roman" w:eastAsia="Times New Roman" w:hAnsi="Times New Roman" w:cs="Times New Roman"/>
          <w:b/>
          <w:i/>
          <w:color w:val="000000"/>
          <w:sz w:val="26"/>
          <w:szCs w:val="26"/>
          <w:u w:val="single"/>
        </w:rPr>
        <w:t xml:space="preserve">4900 </w:t>
      </w:r>
      <w:r w:rsidR="00924B44" w:rsidRPr="00924B44">
        <w:rPr>
          <w:rFonts w:ascii="Times New Roman" w:eastAsia="Times New Roman" w:hAnsi="Times New Roman" w:cs="Times New Roman"/>
          <w:color w:val="000000"/>
          <w:sz w:val="26"/>
          <w:szCs w:val="26"/>
        </w:rPr>
        <w:t>кв.м.</w:t>
      </w:r>
      <w:proofErr w:type="gramEnd"/>
    </w:p>
    <w:p w:rsidR="00924B44" w:rsidRPr="00924B44" w:rsidRDefault="00924B44" w:rsidP="00924B44">
      <w:pPr>
        <w:widowControl w:val="0"/>
        <w:spacing w:after="0" w:line="240" w:lineRule="auto"/>
        <w:jc w:val="both"/>
        <w:rPr>
          <w:rFonts w:ascii="Times New Roman" w:eastAsia="Times New Roman" w:hAnsi="Times New Roman" w:cs="Times New Roman"/>
          <w:color w:val="000000"/>
          <w:sz w:val="26"/>
          <w:szCs w:val="26"/>
        </w:rPr>
      </w:pPr>
      <w:r w:rsidRPr="00924B44">
        <w:rPr>
          <w:rFonts w:ascii="Times New Roman" w:eastAsia="Times New Roman" w:hAnsi="Times New Roman" w:cs="Times New Roman"/>
          <w:color w:val="000000"/>
          <w:sz w:val="26"/>
          <w:szCs w:val="26"/>
        </w:rPr>
        <w:t>1.2. Объекты недвижимого имущества на участке отсутствуют.</w:t>
      </w:r>
    </w:p>
    <w:p w:rsidR="00924B44" w:rsidRPr="00924B44" w:rsidRDefault="00924B44" w:rsidP="00924B44">
      <w:pPr>
        <w:widowControl w:val="0"/>
        <w:spacing w:after="0" w:line="240" w:lineRule="auto"/>
        <w:jc w:val="both"/>
        <w:rPr>
          <w:rFonts w:ascii="Times New Roman" w:eastAsia="Times New Roman" w:hAnsi="Times New Roman" w:cs="Times New Roman"/>
          <w:color w:val="000000"/>
          <w:sz w:val="26"/>
          <w:szCs w:val="26"/>
        </w:rPr>
      </w:pPr>
      <w:r w:rsidRPr="00924B44">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74:00-6.996 от 19.05.2022, ограничения на земельный участок предусмотрены  статьей 56 Земельного кодекса Российской Федерации</w:t>
      </w:r>
    </w:p>
    <w:p w:rsidR="00C860AA" w:rsidRPr="00C860AA" w:rsidRDefault="00C860AA" w:rsidP="00924B44">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lastRenderedPageBreak/>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lastRenderedPageBreak/>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Арендатора уплаты пени, равной 1/300 значения ключевой ставки Банка </w:t>
      </w:r>
      <w:r w:rsidRPr="002D736C">
        <w:rPr>
          <w:sz w:val="26"/>
          <w:szCs w:val="26"/>
        </w:rPr>
        <w:lastRenderedPageBreak/>
        <w:t>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w:t>
      </w:r>
      <w:r w:rsidRPr="008B63FA">
        <w:rPr>
          <w:sz w:val="26"/>
          <w:szCs w:val="26"/>
        </w:rPr>
        <w:lastRenderedPageBreak/>
        <w:t xml:space="preserve">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Комитет имущественных отношений</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Администрации </w:t>
            </w:r>
            <w:proofErr w:type="gramStart"/>
            <w:r w:rsidRPr="00456FE1">
              <w:rPr>
                <w:rFonts w:ascii="Times New Roman" w:eastAsia="Times New Roman" w:hAnsi="Times New Roman" w:cs="Times New Roman"/>
                <w:sz w:val="26"/>
                <w:szCs w:val="26"/>
              </w:rPr>
              <w:t>Катав-Ивановского</w:t>
            </w:r>
            <w:proofErr w:type="gramEnd"/>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муниципального округа</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456110, город Катав-</w:t>
            </w:r>
            <w:proofErr w:type="spellStart"/>
            <w:r w:rsidRPr="00456FE1">
              <w:rPr>
                <w:rFonts w:ascii="Times New Roman" w:eastAsia="Times New Roman" w:hAnsi="Times New Roman" w:cs="Times New Roman"/>
                <w:sz w:val="26"/>
                <w:szCs w:val="26"/>
              </w:rPr>
              <w:t>Ивановск</w:t>
            </w:r>
            <w:proofErr w:type="spellEnd"/>
            <w:r w:rsidRPr="00456FE1">
              <w:rPr>
                <w:rFonts w:ascii="Times New Roman" w:eastAsia="Times New Roman" w:hAnsi="Times New Roman" w:cs="Times New Roman"/>
                <w:sz w:val="26"/>
                <w:szCs w:val="26"/>
              </w:rPr>
              <w:t xml:space="preserve">, </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улица Степана Разина, дом 45</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03100643000000016900,</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ИНН: 7410001770, КПП 745701001, </w:t>
            </w:r>
          </w:p>
          <w:p w:rsidR="00456FE1" w:rsidRPr="00456FE1" w:rsidRDefault="00456FE1" w:rsidP="00456FE1">
            <w:pPr>
              <w:widowControl w:val="0"/>
              <w:spacing w:after="0" w:line="240" w:lineRule="auto"/>
              <w:jc w:val="center"/>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xml:space="preserve"> 40102810645370000062 ОКЦ №5 УГУ</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456FE1" w:rsidP="00456FE1">
            <w:pPr>
              <w:widowControl w:val="0"/>
              <w:spacing w:after="0" w:line="240" w:lineRule="auto"/>
              <w:rPr>
                <w:rFonts w:ascii="Times New Roman" w:eastAsia="Times New Roman" w:hAnsi="Times New Roman" w:cs="Times New Roman"/>
                <w:color w:val="000000"/>
                <w:sz w:val="26"/>
                <w:szCs w:val="26"/>
              </w:rPr>
            </w:pPr>
            <w:r w:rsidRPr="00456FE1">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456FE1"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456FE1">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924B44" w:rsidRPr="00924B44" w:rsidRDefault="00924B44" w:rsidP="00924B44">
      <w:pPr>
        <w:widowControl w:val="0"/>
        <w:spacing w:after="0" w:line="240" w:lineRule="auto"/>
        <w:jc w:val="center"/>
        <w:rPr>
          <w:rFonts w:ascii="Times New Roman" w:eastAsia="Times New Roman" w:hAnsi="Times New Roman" w:cs="Times New Roman"/>
          <w:sz w:val="26"/>
          <w:szCs w:val="26"/>
        </w:rPr>
      </w:pPr>
      <w:r w:rsidRPr="00924B44">
        <w:rPr>
          <w:rFonts w:ascii="Times New Roman" w:eastAsia="Times New Roman" w:hAnsi="Times New Roman" w:cs="Times New Roman"/>
          <w:b/>
          <w:i/>
          <w:sz w:val="26"/>
          <w:szCs w:val="26"/>
          <w:u w:val="single"/>
        </w:rPr>
        <w:t xml:space="preserve">Челябинская область, </w:t>
      </w:r>
      <w:proofErr w:type="gramStart"/>
      <w:r w:rsidRPr="00924B44">
        <w:rPr>
          <w:rFonts w:ascii="Times New Roman" w:eastAsia="Times New Roman" w:hAnsi="Times New Roman" w:cs="Times New Roman"/>
          <w:b/>
          <w:i/>
          <w:sz w:val="26"/>
          <w:szCs w:val="26"/>
          <w:u w:val="single"/>
        </w:rPr>
        <w:t>Катав-Ивановский</w:t>
      </w:r>
      <w:proofErr w:type="gramEnd"/>
      <w:r w:rsidRPr="00924B44">
        <w:rPr>
          <w:rFonts w:ascii="Times New Roman" w:eastAsia="Times New Roman" w:hAnsi="Times New Roman" w:cs="Times New Roman"/>
          <w:b/>
          <w:i/>
          <w:sz w:val="26"/>
          <w:szCs w:val="26"/>
          <w:u w:val="single"/>
        </w:rPr>
        <w:t xml:space="preserve"> район, </w:t>
      </w:r>
      <w:proofErr w:type="spellStart"/>
      <w:r w:rsidRPr="00924B44">
        <w:rPr>
          <w:rFonts w:ascii="Times New Roman" w:eastAsia="Times New Roman" w:hAnsi="Times New Roman" w:cs="Times New Roman"/>
          <w:b/>
          <w:i/>
          <w:sz w:val="26"/>
          <w:szCs w:val="26"/>
          <w:u w:val="single"/>
        </w:rPr>
        <w:t>Тюлюкское</w:t>
      </w:r>
      <w:proofErr w:type="spellEnd"/>
      <w:r w:rsidRPr="00924B44">
        <w:rPr>
          <w:rFonts w:ascii="Times New Roman" w:eastAsia="Times New Roman" w:hAnsi="Times New Roman" w:cs="Times New Roman"/>
          <w:b/>
          <w:i/>
          <w:sz w:val="26"/>
          <w:szCs w:val="26"/>
          <w:u w:val="single"/>
        </w:rPr>
        <w:t xml:space="preserve"> сельское поселение, поселок Александровка, улица Большая, дом 11</w:t>
      </w:r>
      <w:r w:rsidRPr="00924B44">
        <w:rPr>
          <w:rFonts w:ascii="Times New Roman" w:eastAsia="Times New Roman" w:hAnsi="Times New Roman" w:cs="Times New Roman"/>
          <w:color w:val="000000"/>
          <w:sz w:val="26"/>
          <w:szCs w:val="26"/>
        </w:rPr>
        <w:t xml:space="preserve"> </w:t>
      </w:r>
      <w:r w:rsidRPr="00924B44">
        <w:rPr>
          <w:rFonts w:ascii="Times New Roman" w:eastAsia="Times New Roman" w:hAnsi="Times New Roman" w:cs="Times New Roman"/>
          <w:b/>
          <w:sz w:val="26"/>
          <w:szCs w:val="26"/>
        </w:rPr>
        <w:t xml:space="preserve">от  </w:t>
      </w:r>
      <w:r w:rsidR="00456FE1">
        <w:rPr>
          <w:rFonts w:ascii="Times New Roman" w:eastAsia="Times New Roman" w:hAnsi="Times New Roman" w:cs="Times New Roman"/>
          <w:b/>
          <w:i/>
          <w:sz w:val="26"/>
          <w:szCs w:val="26"/>
          <w:u w:val="single"/>
        </w:rPr>
        <w:t>«     »                 2026</w:t>
      </w:r>
      <w:r w:rsidRPr="00924B44">
        <w:rPr>
          <w:rFonts w:ascii="Times New Roman" w:eastAsia="Times New Roman" w:hAnsi="Times New Roman" w:cs="Times New Roman"/>
          <w:b/>
          <w:i/>
          <w:sz w:val="26"/>
          <w:szCs w:val="26"/>
          <w:u w:val="single"/>
        </w:rPr>
        <w:t xml:space="preserve"> года</w:t>
      </w:r>
    </w:p>
    <w:p w:rsidR="00924B44" w:rsidRPr="00924B44" w:rsidRDefault="00924B44" w:rsidP="00924B44">
      <w:pPr>
        <w:widowControl w:val="0"/>
        <w:spacing w:after="0" w:line="240" w:lineRule="auto"/>
        <w:rPr>
          <w:rFonts w:ascii="Times New Roman" w:eastAsia="Times New Roman" w:hAnsi="Times New Roman" w:cs="Times New Roman"/>
          <w:sz w:val="26"/>
          <w:szCs w:val="26"/>
        </w:rPr>
      </w:pPr>
    </w:p>
    <w:p w:rsidR="00924B44" w:rsidRPr="00924B44" w:rsidRDefault="00924B44" w:rsidP="00924B44">
      <w:pPr>
        <w:widowControl w:val="0"/>
        <w:spacing w:after="0" w:line="240" w:lineRule="auto"/>
        <w:rPr>
          <w:rFonts w:ascii="Times New Roman" w:eastAsia="Times New Roman" w:hAnsi="Times New Roman" w:cs="Times New Roman"/>
          <w:sz w:val="26"/>
          <w:szCs w:val="26"/>
        </w:rPr>
      </w:pPr>
    </w:p>
    <w:p w:rsidR="00924B44" w:rsidRPr="00924B44" w:rsidRDefault="00924B44" w:rsidP="00924B44">
      <w:pPr>
        <w:widowControl w:val="0"/>
        <w:spacing w:after="0" w:line="240" w:lineRule="auto"/>
        <w:ind w:firstLine="851"/>
        <w:jc w:val="both"/>
        <w:rPr>
          <w:rFonts w:ascii="Times New Roman" w:eastAsia="Times New Roman" w:hAnsi="Times New Roman" w:cs="Times New Roman"/>
          <w:color w:val="000000"/>
          <w:sz w:val="26"/>
          <w:szCs w:val="26"/>
        </w:rPr>
      </w:pPr>
      <w:r w:rsidRPr="00924B44">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924B44">
        <w:rPr>
          <w:rFonts w:ascii="Times New Roman" w:eastAsia="Times New Roman" w:hAnsi="Times New Roman" w:cs="Times New Roman"/>
          <w:b/>
          <w:i/>
          <w:color w:val="000000"/>
          <w:sz w:val="26"/>
          <w:szCs w:val="26"/>
          <w:u w:val="single"/>
        </w:rPr>
        <w:t>Катав-Ивановского</w:t>
      </w:r>
      <w:proofErr w:type="gramEnd"/>
      <w:r w:rsidRPr="00924B44">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924B44">
        <w:rPr>
          <w:rFonts w:ascii="Times New Roman" w:eastAsia="Times New Roman" w:hAnsi="Times New Roman" w:cs="Times New Roman"/>
          <w:i/>
          <w:color w:val="000000"/>
          <w:sz w:val="26"/>
          <w:szCs w:val="26"/>
          <w:u w:val="single"/>
        </w:rPr>
        <w:t>,</w:t>
      </w:r>
      <w:r w:rsidRPr="00924B44">
        <w:rPr>
          <w:rFonts w:ascii="Times New Roman" w:eastAsia="Times New Roman" w:hAnsi="Times New Roman" w:cs="Times New Roman"/>
          <w:b/>
          <w:sz w:val="26"/>
          <w:szCs w:val="26"/>
        </w:rPr>
        <w:t xml:space="preserve"> </w:t>
      </w:r>
      <w:r w:rsidRPr="00924B44">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924B44">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w:t>
      </w:r>
    </w:p>
    <w:p w:rsidR="00924B44" w:rsidRPr="00924B44" w:rsidRDefault="00924B44" w:rsidP="00924B44">
      <w:pPr>
        <w:widowControl w:val="0"/>
        <w:spacing w:after="0" w:line="240" w:lineRule="auto"/>
        <w:ind w:firstLine="851"/>
        <w:jc w:val="both"/>
        <w:rPr>
          <w:rFonts w:ascii="Times New Roman" w:eastAsia="Times New Roman" w:hAnsi="Times New Roman" w:cs="Times New Roman"/>
          <w:color w:val="000000"/>
          <w:sz w:val="26"/>
          <w:szCs w:val="26"/>
        </w:rPr>
      </w:pPr>
      <w:r w:rsidRPr="00924B44">
        <w:rPr>
          <w:rFonts w:ascii="Times New Roman" w:eastAsia="Times New Roman" w:hAnsi="Times New Roman" w:cs="Times New Roman"/>
          <w:i/>
          <w:color w:val="000000"/>
          <w:sz w:val="26"/>
          <w:szCs w:val="26"/>
          <w:u w:val="single"/>
        </w:rPr>
        <w:t>____________________________________________________________________________________</w:t>
      </w:r>
      <w:r w:rsidRPr="00924B44">
        <w:rPr>
          <w:rFonts w:ascii="Times New Roman" w:eastAsia="Times New Roman" w:hAnsi="Times New Roman" w:cs="Times New Roman"/>
          <w:b/>
          <w:color w:val="000000"/>
          <w:sz w:val="26"/>
          <w:szCs w:val="26"/>
        </w:rPr>
        <w:t xml:space="preserve">, </w:t>
      </w:r>
      <w:r w:rsidRPr="00924B44">
        <w:rPr>
          <w:rFonts w:ascii="Times New Roman" w:eastAsia="Times New Roman" w:hAnsi="Times New Roman" w:cs="Times New Roman"/>
          <w:color w:val="000000"/>
          <w:sz w:val="26"/>
          <w:szCs w:val="26"/>
        </w:rPr>
        <w:t>именуемый (</w:t>
      </w:r>
      <w:proofErr w:type="spellStart"/>
      <w:r w:rsidRPr="00924B44">
        <w:rPr>
          <w:rFonts w:ascii="Times New Roman" w:eastAsia="Times New Roman" w:hAnsi="Times New Roman" w:cs="Times New Roman"/>
          <w:color w:val="000000"/>
          <w:sz w:val="26"/>
          <w:szCs w:val="26"/>
        </w:rPr>
        <w:t>ая</w:t>
      </w:r>
      <w:proofErr w:type="spellEnd"/>
      <w:r w:rsidRPr="00924B44">
        <w:rPr>
          <w:rFonts w:ascii="Times New Roman" w:eastAsia="Times New Roman" w:hAnsi="Times New Roman" w:cs="Times New Roman"/>
          <w:color w:val="000000"/>
          <w:sz w:val="26"/>
          <w:szCs w:val="26"/>
        </w:rPr>
        <w:t>) в дальнейшем «АРЕНДАТОР»,</w:t>
      </w:r>
      <w:r w:rsidRPr="00924B44">
        <w:rPr>
          <w:rFonts w:ascii="Times New Roman" w:eastAsia="Times New Roman" w:hAnsi="Times New Roman" w:cs="Times New Roman"/>
          <w:sz w:val="26"/>
          <w:szCs w:val="26"/>
        </w:rPr>
        <w:t xml:space="preserve"> с другой стороны, составили настоящий акт о нижеследующем:</w:t>
      </w:r>
    </w:p>
    <w:p w:rsidR="00924B44" w:rsidRPr="00924B44" w:rsidRDefault="00924B44" w:rsidP="00924B44">
      <w:pPr>
        <w:widowControl w:val="0"/>
        <w:spacing w:after="0" w:line="240" w:lineRule="auto"/>
        <w:ind w:firstLine="708"/>
        <w:jc w:val="both"/>
        <w:rPr>
          <w:rFonts w:ascii="Times New Roman" w:eastAsia="Times New Roman" w:hAnsi="Times New Roman" w:cs="Times New Roman"/>
          <w:sz w:val="26"/>
          <w:szCs w:val="26"/>
        </w:rPr>
      </w:pPr>
      <w:r w:rsidRPr="00924B44">
        <w:rPr>
          <w:rFonts w:ascii="Times New Roman" w:eastAsia="Times New Roman" w:hAnsi="Times New Roman" w:cs="Times New Roman"/>
          <w:sz w:val="26"/>
          <w:szCs w:val="26"/>
        </w:rPr>
        <w:t xml:space="preserve">1. На </w:t>
      </w:r>
      <w:r w:rsidRPr="00924B44">
        <w:rPr>
          <w:rFonts w:ascii="Times New Roman" w:eastAsia="Times New Roman" w:hAnsi="Times New Roman" w:cs="Times New Roman"/>
          <w:color w:val="000000"/>
          <w:sz w:val="26"/>
          <w:szCs w:val="26"/>
        </w:rPr>
        <w:t xml:space="preserve">основании </w:t>
      </w:r>
      <w:r w:rsidRPr="00924B44">
        <w:rPr>
          <w:rFonts w:ascii="Times New Roman" w:eastAsia="Times New Roman" w:hAnsi="Times New Roman" w:cs="Times New Roman"/>
          <w:sz w:val="26"/>
          <w:szCs w:val="26"/>
        </w:rPr>
        <w:t>протокола _________________________________________ №                             _____________________________ от _______________ года,</w:t>
      </w:r>
      <w:r w:rsidRPr="00924B44">
        <w:rPr>
          <w:rFonts w:ascii="Times New Roman" w:eastAsia="Times New Roman" w:hAnsi="Times New Roman" w:cs="Times New Roman"/>
          <w:color w:val="000000"/>
          <w:sz w:val="26"/>
          <w:szCs w:val="26"/>
        </w:rPr>
        <w:t xml:space="preserve"> </w:t>
      </w:r>
      <w:r w:rsidRPr="00924B44">
        <w:rPr>
          <w:rFonts w:ascii="Times New Roman" w:eastAsia="Times New Roman" w:hAnsi="Times New Roman" w:cs="Times New Roman"/>
          <w:sz w:val="26"/>
          <w:szCs w:val="26"/>
        </w:rPr>
        <w:t xml:space="preserve">Арендодатель с  </w:t>
      </w:r>
      <w:r w:rsidRPr="00924B44">
        <w:rPr>
          <w:rFonts w:ascii="Times New Roman" w:eastAsia="Times New Roman" w:hAnsi="Times New Roman" w:cs="Times New Roman"/>
          <w:b/>
          <w:i/>
          <w:sz w:val="26"/>
          <w:szCs w:val="26"/>
        </w:rPr>
        <w:t>_______</w:t>
      </w:r>
      <w:r w:rsidRPr="00924B44">
        <w:rPr>
          <w:rFonts w:ascii="Times New Roman" w:eastAsia="Times New Roman" w:hAnsi="Times New Roman" w:cs="Times New Roman"/>
          <w:sz w:val="26"/>
          <w:szCs w:val="26"/>
        </w:rPr>
        <w:t xml:space="preserve"> года </w:t>
      </w:r>
      <w:proofErr w:type="gramStart"/>
      <w:r w:rsidRPr="00924B44">
        <w:rPr>
          <w:rFonts w:ascii="Times New Roman" w:eastAsia="Times New Roman" w:hAnsi="Times New Roman" w:cs="Times New Roman"/>
          <w:sz w:val="26"/>
          <w:szCs w:val="26"/>
        </w:rPr>
        <w:t>по</w:t>
      </w:r>
      <w:proofErr w:type="gramEnd"/>
      <w:r w:rsidRPr="00924B44">
        <w:rPr>
          <w:rFonts w:ascii="Times New Roman" w:eastAsia="Times New Roman" w:hAnsi="Times New Roman" w:cs="Times New Roman"/>
          <w:sz w:val="26"/>
          <w:szCs w:val="26"/>
        </w:rPr>
        <w:t xml:space="preserve"> </w:t>
      </w:r>
      <w:r w:rsidRPr="00924B44">
        <w:rPr>
          <w:rFonts w:ascii="Times New Roman" w:eastAsia="Times New Roman" w:hAnsi="Times New Roman" w:cs="Times New Roman"/>
          <w:b/>
          <w:i/>
          <w:sz w:val="26"/>
          <w:szCs w:val="26"/>
        </w:rPr>
        <w:t xml:space="preserve">____________ </w:t>
      </w:r>
      <w:proofErr w:type="gramStart"/>
      <w:r w:rsidRPr="00924B44">
        <w:rPr>
          <w:rFonts w:ascii="Times New Roman" w:eastAsia="Times New Roman" w:hAnsi="Times New Roman" w:cs="Times New Roman"/>
          <w:sz w:val="26"/>
          <w:szCs w:val="26"/>
        </w:rPr>
        <w:t>года</w:t>
      </w:r>
      <w:proofErr w:type="gramEnd"/>
      <w:r w:rsidRPr="00924B44">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924B44">
        <w:rPr>
          <w:rFonts w:ascii="Times New Roman" w:eastAsia="Times New Roman" w:hAnsi="Times New Roman" w:cs="Times New Roman"/>
          <w:b/>
          <w:i/>
          <w:sz w:val="26"/>
          <w:szCs w:val="26"/>
        </w:rPr>
        <w:t xml:space="preserve">74:10:0000000:122 </w:t>
      </w:r>
      <w:r w:rsidRPr="00924B44">
        <w:rPr>
          <w:rFonts w:ascii="Times New Roman" w:eastAsia="Times New Roman" w:hAnsi="Times New Roman" w:cs="Times New Roman"/>
          <w:sz w:val="26"/>
          <w:szCs w:val="26"/>
        </w:rPr>
        <w:t xml:space="preserve">находящийся по адресу: </w:t>
      </w:r>
      <w:r w:rsidRPr="00924B44">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Pr="00924B44">
        <w:rPr>
          <w:rFonts w:ascii="Times New Roman" w:eastAsia="Times New Roman" w:hAnsi="Times New Roman" w:cs="Times New Roman"/>
          <w:b/>
          <w:i/>
          <w:sz w:val="26"/>
          <w:szCs w:val="26"/>
          <w:u w:val="single"/>
        </w:rPr>
        <w:t>Тюлюкское</w:t>
      </w:r>
      <w:proofErr w:type="spellEnd"/>
      <w:r w:rsidRPr="00924B44">
        <w:rPr>
          <w:rFonts w:ascii="Times New Roman" w:eastAsia="Times New Roman" w:hAnsi="Times New Roman" w:cs="Times New Roman"/>
          <w:b/>
          <w:i/>
          <w:sz w:val="26"/>
          <w:szCs w:val="26"/>
          <w:u w:val="single"/>
        </w:rPr>
        <w:t xml:space="preserve"> сельское поселение, поселок Александровка, улица Большая, дом 11</w:t>
      </w:r>
      <w:r w:rsidRPr="00924B44">
        <w:rPr>
          <w:rFonts w:ascii="Times New Roman" w:eastAsia="Times New Roman" w:hAnsi="Times New Roman" w:cs="Times New Roman"/>
          <w:b/>
          <w:i/>
          <w:sz w:val="26"/>
          <w:szCs w:val="26"/>
        </w:rPr>
        <w:t>,</w:t>
      </w:r>
      <w:r w:rsidRPr="00924B44">
        <w:rPr>
          <w:rFonts w:ascii="Times New Roman" w:eastAsia="Times New Roman" w:hAnsi="Times New Roman" w:cs="Times New Roman"/>
          <w:sz w:val="26"/>
          <w:szCs w:val="26"/>
        </w:rPr>
        <w:t xml:space="preserve"> площадью </w:t>
      </w:r>
      <w:r w:rsidRPr="00924B44">
        <w:rPr>
          <w:rFonts w:ascii="Times New Roman" w:eastAsia="Times New Roman" w:hAnsi="Times New Roman" w:cs="Times New Roman"/>
          <w:b/>
          <w:i/>
          <w:sz w:val="26"/>
          <w:szCs w:val="26"/>
        </w:rPr>
        <w:t xml:space="preserve"> 4900 кв</w:t>
      </w:r>
      <w:proofErr w:type="gramStart"/>
      <w:r w:rsidRPr="00924B44">
        <w:rPr>
          <w:rFonts w:ascii="Times New Roman" w:eastAsia="Times New Roman" w:hAnsi="Times New Roman" w:cs="Times New Roman"/>
          <w:b/>
          <w:i/>
          <w:sz w:val="26"/>
          <w:szCs w:val="26"/>
        </w:rPr>
        <w:t>.м</w:t>
      </w:r>
      <w:proofErr w:type="gramEnd"/>
      <w:r w:rsidRPr="00924B44">
        <w:rPr>
          <w:rFonts w:ascii="Times New Roman" w:eastAsia="Times New Roman" w:hAnsi="Times New Roman" w:cs="Times New Roman"/>
          <w:b/>
          <w:i/>
          <w:sz w:val="26"/>
          <w:szCs w:val="26"/>
        </w:rPr>
        <w:t xml:space="preserve">, </w:t>
      </w:r>
      <w:r w:rsidRPr="00924B44">
        <w:rPr>
          <w:rFonts w:ascii="Times New Roman" w:eastAsia="Times New Roman" w:hAnsi="Times New Roman" w:cs="Times New Roman"/>
          <w:sz w:val="26"/>
          <w:szCs w:val="26"/>
        </w:rPr>
        <w:t>для ведения личного подсобного хозяйства.</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C860AA"/>
    <w:rsid w:val="000253F5"/>
    <w:rsid w:val="001C2492"/>
    <w:rsid w:val="001D6972"/>
    <w:rsid w:val="002E6C9F"/>
    <w:rsid w:val="004065B6"/>
    <w:rsid w:val="00456FE1"/>
    <w:rsid w:val="00472DB3"/>
    <w:rsid w:val="004B4CAE"/>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2475</Words>
  <Characters>14109</Characters>
  <Application>Microsoft Office Word</Application>
  <DocSecurity>0</DocSecurity>
  <Lines>117</Lines>
  <Paragraphs>33</Paragraphs>
  <ScaleCrop>false</ScaleCrop>
  <Company/>
  <LinksUpToDate>false</LinksUpToDate>
  <CharactersWithSpaces>16551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3</cp:revision>
  <dcterms:created xsi:type="dcterms:W3CDTF">2025-12-10T03:49:00Z</dcterms:created>
  <dcterms:modified xsi:type="dcterms:W3CDTF">2026-01-14T06:36:00Z</dcterms:modified>
</cp:coreProperties>
</file>